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FAAD" w14:textId="77777777" w:rsidR="00F75CCD" w:rsidRDefault="00DB3593">
      <w:r>
        <w:t xml:space="preserve">DRAFT </w:t>
      </w:r>
    </w:p>
    <w:p w14:paraId="52AC9FE1" w14:textId="77777777" w:rsidR="00F75CCD" w:rsidRDefault="00F75CCD"/>
    <w:p w14:paraId="437E5D32" w14:textId="77777777" w:rsidR="00F75CCD" w:rsidRDefault="00DB3593">
      <w:r>
        <w:t>GENERAL PTA MEETING</w:t>
      </w:r>
    </w:p>
    <w:p w14:paraId="61CA1490" w14:textId="4FD02FE7" w:rsidR="00F75CCD" w:rsidRDefault="00C25826">
      <w:r>
        <w:t>May 9</w:t>
      </w:r>
      <w:r w:rsidR="00DB3593">
        <w:t>, 2018</w:t>
      </w:r>
    </w:p>
    <w:p w14:paraId="2083CA81" w14:textId="77777777" w:rsidR="00F75CCD" w:rsidRDefault="00F75CCD"/>
    <w:p w14:paraId="7AFC89CE" w14:textId="77777777" w:rsidR="00F75CCD" w:rsidRDefault="00DB3593">
      <w:r>
        <w:t>CO-PRESIDENTS REPORT</w:t>
      </w:r>
    </w:p>
    <w:p w14:paraId="35F50069" w14:textId="14D232F2" w:rsidR="00F75CCD" w:rsidRDefault="00DB3593" w:rsidP="00CD5727">
      <w:pPr>
        <w:numPr>
          <w:ilvl w:val="0"/>
          <w:numId w:val="11"/>
        </w:numPr>
        <w:contextualSpacing/>
      </w:pPr>
      <w:r>
        <w:t xml:space="preserve">Reviewed and approved </w:t>
      </w:r>
      <w:r w:rsidR="00CD5727">
        <w:t>April</w:t>
      </w:r>
      <w:r>
        <w:t xml:space="preserve"> minutes</w:t>
      </w:r>
    </w:p>
    <w:p w14:paraId="131D9C35" w14:textId="6AF2FCEF" w:rsidR="00F75CCD" w:rsidRDefault="00CD5727">
      <w:pPr>
        <w:numPr>
          <w:ilvl w:val="0"/>
          <w:numId w:val="11"/>
        </w:numPr>
        <w:contextualSpacing/>
      </w:pPr>
      <w:r>
        <w:t xml:space="preserve">Looking for nominations for the </w:t>
      </w:r>
      <w:r w:rsidR="00DB3593">
        <w:t xml:space="preserve">PTA </w:t>
      </w:r>
      <w:r>
        <w:t xml:space="preserve">Board and SLT </w:t>
      </w:r>
      <w:r w:rsidR="00DB3593">
        <w:t xml:space="preserve">for next year; </w:t>
      </w:r>
      <w:r>
        <w:t xml:space="preserve">election </w:t>
      </w:r>
      <w:r w:rsidR="00DB3593">
        <w:t xml:space="preserve">at next PTA meeting </w:t>
      </w:r>
      <w:r w:rsidR="001A2A48">
        <w:t>o</w:t>
      </w:r>
      <w:r w:rsidR="00DB3593">
        <w:t>n</w:t>
      </w:r>
      <w:r>
        <w:t xml:space="preserve"> June</w:t>
      </w:r>
      <w:r w:rsidR="001A2A48">
        <w:t xml:space="preserve"> 12</w:t>
      </w:r>
      <w:r w:rsidR="001A2A48" w:rsidRPr="001A2A48">
        <w:rPr>
          <w:vertAlign w:val="superscript"/>
        </w:rPr>
        <w:t>th</w:t>
      </w:r>
      <w:r w:rsidR="001A2A48">
        <w:t xml:space="preserve"> at 7 PM</w:t>
      </w:r>
    </w:p>
    <w:p w14:paraId="71FE4B7B" w14:textId="77586B6F" w:rsidR="00F75CCD" w:rsidRDefault="00CD5727">
      <w:pPr>
        <w:numPr>
          <w:ilvl w:val="0"/>
          <w:numId w:val="11"/>
        </w:numPr>
        <w:contextualSpacing/>
      </w:pPr>
      <w:r>
        <w:t>Community Service Update – Monday May 6</w:t>
      </w:r>
      <w:r w:rsidRPr="00CD5727">
        <w:rPr>
          <w:vertAlign w:val="superscript"/>
        </w:rPr>
        <w:t>th</w:t>
      </w:r>
      <w:r>
        <w:t xml:space="preserve"> all classes attended a Community Service Panel with representatives from 5 organizations. Students had the opportunity to sign up for more information on projects that they could be involved in</w:t>
      </w:r>
      <w:r w:rsidR="00DB3593">
        <w:t>.</w:t>
      </w:r>
      <w:r>
        <w:t xml:space="preserve">  Students were able to package new baby items that were donated for the Good+ project.  Our school website will add a tab with information on these community service partners.</w:t>
      </w:r>
    </w:p>
    <w:p w14:paraId="7BA58B4B" w14:textId="7B680A18" w:rsidR="005D038A" w:rsidRDefault="00DB3593" w:rsidP="00DB3593">
      <w:pPr>
        <w:numPr>
          <w:ilvl w:val="0"/>
          <w:numId w:val="11"/>
        </w:numPr>
        <w:contextualSpacing/>
      </w:pPr>
      <w:r>
        <w:t xml:space="preserve">Middle School admissions update- </w:t>
      </w:r>
      <w:r w:rsidR="00CD5727">
        <w:t>Current proposal on the table</w:t>
      </w:r>
      <w:r>
        <w:t xml:space="preserve"> to increase diversity in </w:t>
      </w:r>
      <w:r w:rsidR="00CD5727">
        <w:t xml:space="preserve">our </w:t>
      </w:r>
      <w:r>
        <w:t>schools</w:t>
      </w:r>
      <w:r w:rsidR="00CD5727">
        <w:t xml:space="preserve"> is </w:t>
      </w:r>
      <w:r>
        <w:t xml:space="preserve">to create academic floors (must accept 10% students scoring 1 on state tests; 15% scoring 2). </w:t>
      </w:r>
      <w:r w:rsidR="005D038A">
        <w:t xml:space="preserve">It is still possible to be a part of this conversation – email your thoughts to </w:t>
      </w:r>
      <w:hyperlink r:id="rId5" w:history="1">
        <w:r w:rsidR="005D038A" w:rsidRPr="0022656B">
          <w:rPr>
            <w:rStyle w:val="Hyperlink"/>
          </w:rPr>
          <w:t>D3feedback@gmail.com</w:t>
        </w:r>
      </w:hyperlink>
      <w:r w:rsidR="005D038A">
        <w:t xml:space="preserve"> and/or attend one of the next t</w:t>
      </w:r>
      <w:r w:rsidR="00CD5727">
        <w:t xml:space="preserve">wo </w:t>
      </w:r>
      <w:r w:rsidR="005D038A">
        <w:t xml:space="preserve">scheduled </w:t>
      </w:r>
      <w:r w:rsidR="00CD5727">
        <w:t>meetings to discuss this proposal</w:t>
      </w:r>
      <w:r>
        <w:t xml:space="preserve"> </w:t>
      </w:r>
      <w:r w:rsidR="00CD5727">
        <w:t>– 5/16 at 6:30 pm at PS242 and 5/22 at 6:30 pm at PS162</w:t>
      </w:r>
      <w:r>
        <w:t>. Your voice matters.</w:t>
      </w:r>
    </w:p>
    <w:p w14:paraId="53600A5A" w14:textId="77777777" w:rsidR="00F75CCD" w:rsidRDefault="00DB3593">
      <w:r>
        <w:t xml:space="preserve"> </w:t>
      </w:r>
    </w:p>
    <w:p w14:paraId="3739BAAD" w14:textId="25FC89E0" w:rsidR="00F75CCD" w:rsidRDefault="005D038A" w:rsidP="005D038A">
      <w:r>
        <w:t>CONSTRUCTION UPDATE</w:t>
      </w:r>
      <w:r w:rsidR="00DB3593">
        <w:t xml:space="preserve"> </w:t>
      </w:r>
    </w:p>
    <w:p w14:paraId="3CBB4FB2" w14:textId="23819050" w:rsidR="00F75CCD" w:rsidRDefault="005D038A">
      <w:pPr>
        <w:numPr>
          <w:ilvl w:val="0"/>
          <w:numId w:val="2"/>
        </w:numPr>
        <w:contextualSpacing/>
      </w:pPr>
      <w:r>
        <w:t>City Council approved project</w:t>
      </w:r>
      <w:r w:rsidR="00DB3593">
        <w:t xml:space="preserve"> on West 108</w:t>
      </w:r>
      <w:r w:rsidR="00DB3593" w:rsidRPr="00DB3593">
        <w:rPr>
          <w:vertAlign w:val="superscript"/>
        </w:rPr>
        <w:t>th</w:t>
      </w:r>
      <w:r w:rsidR="00DB3593">
        <w:t xml:space="preserve"> Street </w:t>
      </w:r>
    </w:p>
    <w:p w14:paraId="34C8C021" w14:textId="609E88DF" w:rsidR="005D038A" w:rsidRDefault="005D038A">
      <w:pPr>
        <w:numPr>
          <w:ilvl w:val="0"/>
          <w:numId w:val="2"/>
        </w:numPr>
        <w:contextualSpacing/>
      </w:pPr>
      <w:r>
        <w:t>We are working with Mark Levine’s office to insure safety precautions</w:t>
      </w:r>
    </w:p>
    <w:p w14:paraId="3CF5B518" w14:textId="68290B44" w:rsidR="005D038A" w:rsidRDefault="005D038A">
      <w:pPr>
        <w:numPr>
          <w:ilvl w:val="0"/>
          <w:numId w:val="2"/>
        </w:numPr>
        <w:contextualSpacing/>
      </w:pPr>
      <w:r>
        <w:t>Opportunity for parents to get involved and be part of a health and safety committee</w:t>
      </w:r>
    </w:p>
    <w:p w14:paraId="273581A1" w14:textId="4ABAC173" w:rsidR="005D038A" w:rsidRDefault="005D038A" w:rsidP="005D038A">
      <w:pPr>
        <w:contextualSpacing/>
      </w:pPr>
    </w:p>
    <w:p w14:paraId="799C28F3" w14:textId="68FCEEA6" w:rsidR="005D038A" w:rsidRDefault="005D038A" w:rsidP="005D038A">
      <w:pPr>
        <w:contextualSpacing/>
      </w:pPr>
      <w:r>
        <w:t>PRINCIPAL’S REPORT (given by co-Presidents)</w:t>
      </w:r>
    </w:p>
    <w:p w14:paraId="4A5C4294" w14:textId="4429510E" w:rsidR="005D038A" w:rsidRDefault="005D038A" w:rsidP="005D038A">
      <w:pPr>
        <w:pStyle w:val="ListParagraph"/>
        <w:numPr>
          <w:ilvl w:val="0"/>
          <w:numId w:val="12"/>
        </w:numPr>
      </w:pPr>
      <w:r>
        <w:t>Increase in Student Fair Funding for next year</w:t>
      </w:r>
    </w:p>
    <w:p w14:paraId="001761E1" w14:textId="29F0FF4A" w:rsidR="005D038A" w:rsidRDefault="005D038A" w:rsidP="005D038A">
      <w:pPr>
        <w:pStyle w:val="ListParagraph"/>
        <w:numPr>
          <w:ilvl w:val="0"/>
          <w:numId w:val="12"/>
        </w:numPr>
      </w:pPr>
      <w:r>
        <w:t>MS54 won $200,000 tech grant through Mark Levine’s participatory budgeting vote</w:t>
      </w:r>
    </w:p>
    <w:p w14:paraId="3FB57C2F" w14:textId="77777777" w:rsidR="00F75CCD" w:rsidRDefault="00F75CCD"/>
    <w:p w14:paraId="3069DEC8" w14:textId="77777777" w:rsidR="00F75CCD" w:rsidRDefault="00DB3593">
      <w:r>
        <w:t>TREASURY</w:t>
      </w:r>
    </w:p>
    <w:p w14:paraId="689471F9" w14:textId="77777777" w:rsidR="00F75CCD" w:rsidRDefault="00DB3593">
      <w:pPr>
        <w:numPr>
          <w:ilvl w:val="0"/>
          <w:numId w:val="1"/>
        </w:numPr>
        <w:contextualSpacing/>
      </w:pPr>
      <w:r>
        <w:t>Budget update</w:t>
      </w:r>
    </w:p>
    <w:p w14:paraId="21E55D10" w14:textId="57CDB473" w:rsidR="00F75CCD" w:rsidRDefault="00DB3593">
      <w:pPr>
        <w:numPr>
          <w:ilvl w:val="1"/>
          <w:numId w:val="1"/>
        </w:numPr>
        <w:contextualSpacing/>
      </w:pPr>
      <w:r>
        <w:t>Thanks to the auction and school musical we are in the black!</w:t>
      </w:r>
    </w:p>
    <w:p w14:paraId="09907FEA" w14:textId="098CD79D" w:rsidR="00DB3593" w:rsidRDefault="00DB3593">
      <w:pPr>
        <w:numPr>
          <w:ilvl w:val="1"/>
          <w:numId w:val="1"/>
        </w:numPr>
        <w:contextualSpacing/>
      </w:pPr>
      <w:r>
        <w:t>Vote on next year’s budget at June PTA meeting</w:t>
      </w:r>
    </w:p>
    <w:p w14:paraId="772FEF19" w14:textId="77777777" w:rsidR="00F75CCD" w:rsidRDefault="00F75CCD">
      <w:pPr>
        <w:ind w:left="720"/>
      </w:pPr>
    </w:p>
    <w:p w14:paraId="04F48C72" w14:textId="77777777" w:rsidR="00F75CCD" w:rsidRDefault="00DB3593">
      <w:r>
        <w:t>FUNDRAISING</w:t>
      </w:r>
    </w:p>
    <w:p w14:paraId="41E0E997" w14:textId="77777777" w:rsidR="00F75CCD" w:rsidRDefault="00DB3593">
      <w:pPr>
        <w:numPr>
          <w:ilvl w:val="0"/>
          <w:numId w:val="8"/>
        </w:numPr>
        <w:contextualSpacing/>
      </w:pPr>
      <w:r>
        <w:t xml:space="preserve">NYC Soccer Team game coming up </w:t>
      </w:r>
    </w:p>
    <w:p w14:paraId="6C6E1919" w14:textId="77777777" w:rsidR="00F75CCD" w:rsidRDefault="00DB3593">
      <w:pPr>
        <w:numPr>
          <w:ilvl w:val="0"/>
          <w:numId w:val="8"/>
        </w:numPr>
        <w:contextualSpacing/>
      </w:pPr>
      <w:r>
        <w:t xml:space="preserve">Annual Fund </w:t>
      </w:r>
      <w:proofErr w:type="gramStart"/>
      <w:r>
        <w:t>update</w:t>
      </w:r>
      <w:proofErr w:type="gramEnd"/>
      <w:r>
        <w:t>-Hit our GOAL!</w:t>
      </w:r>
    </w:p>
    <w:p w14:paraId="529717F9" w14:textId="77777777" w:rsidR="00F75CCD" w:rsidRDefault="00DB3593">
      <w:pPr>
        <w:numPr>
          <w:ilvl w:val="0"/>
          <w:numId w:val="6"/>
        </w:numPr>
        <w:contextualSpacing/>
      </w:pPr>
      <w:r>
        <w:t>Fairway – please remember to use your card when you shop</w:t>
      </w:r>
    </w:p>
    <w:p w14:paraId="097F987B" w14:textId="77777777" w:rsidR="00F75CCD" w:rsidRDefault="00DB3593">
      <w:pPr>
        <w:numPr>
          <w:ilvl w:val="0"/>
          <w:numId w:val="6"/>
        </w:numPr>
        <w:contextualSpacing/>
      </w:pPr>
      <w:r>
        <w:t>Amazon – please remember to click on the Amazon link on our website prior to shopping</w:t>
      </w:r>
    </w:p>
    <w:p w14:paraId="7F09652C" w14:textId="77777777" w:rsidR="00F75CCD" w:rsidRDefault="00F75CCD"/>
    <w:p w14:paraId="63D65452" w14:textId="77777777" w:rsidR="00F75CCD" w:rsidRDefault="00F75CCD"/>
    <w:p w14:paraId="306DC85F" w14:textId="77777777" w:rsidR="00F75CCD" w:rsidRDefault="00DB3593">
      <w:r>
        <w:t>GUEST SPEAKERS</w:t>
      </w:r>
    </w:p>
    <w:p w14:paraId="7EACC4A4" w14:textId="597A473F" w:rsidR="00F75CCD" w:rsidRDefault="00DB3593">
      <w:r>
        <w:t>8</w:t>
      </w:r>
      <w:r w:rsidRPr="00DB3593">
        <w:rPr>
          <w:vertAlign w:val="superscript"/>
        </w:rPr>
        <w:t>th</w:t>
      </w:r>
      <w:r>
        <w:t xml:space="preserve"> Grade Student Panel – High School Admissions</w:t>
      </w:r>
    </w:p>
    <w:p w14:paraId="430C17C0" w14:textId="3FCE25CE" w:rsidR="001A2A48" w:rsidRDefault="001A2A48">
      <w:r>
        <w:lastRenderedPageBreak/>
        <w:t>Students introduced themselves and shared the name of the high school that they would be attending next year.</w:t>
      </w:r>
    </w:p>
    <w:p w14:paraId="628D1405" w14:textId="5945E8E5" w:rsidR="001A2A48" w:rsidRDefault="001A2A48"/>
    <w:p w14:paraId="6A04744D" w14:textId="68995489" w:rsidR="001A2A48" w:rsidRDefault="001A2A48">
      <w:r>
        <w:t>QUESTION: How many high schools did you visit?</w:t>
      </w:r>
    </w:p>
    <w:p w14:paraId="5D4CF69E" w14:textId="24DF0589" w:rsidR="001A2A48" w:rsidRDefault="001A2A48">
      <w:r>
        <w:t>ANSWERS: Between 6 and 15 schools</w:t>
      </w:r>
    </w:p>
    <w:p w14:paraId="1AE41C95" w14:textId="3C29425E" w:rsidR="001A2A48" w:rsidRDefault="001A2A48"/>
    <w:p w14:paraId="15E3D982" w14:textId="20EF999D" w:rsidR="001A2A48" w:rsidRDefault="001A2A48">
      <w:r>
        <w:t>QUESTION:  What tips do you have for avoiding stress in the high school admission process”</w:t>
      </w:r>
    </w:p>
    <w:p w14:paraId="22E4E099" w14:textId="17A90A51" w:rsidR="001A2A48" w:rsidRDefault="001A2A48">
      <w:r>
        <w:t xml:space="preserve">ANSWERS: Tour as many schools as you can, try to get a feel for the schools, be open-minded, don’t have your heart set on one school, prepare for interviews/auditions/SHSAT, </w:t>
      </w:r>
      <w:r w:rsidR="002C6746">
        <w:t>keep a calendar of all the tours/interviews, if you can, find time to relax</w:t>
      </w:r>
      <w:r w:rsidR="007302A3">
        <w:t xml:space="preserve"> and </w:t>
      </w:r>
      <w:r w:rsidR="002C6746">
        <w:t xml:space="preserve">have fun, </w:t>
      </w:r>
      <w:r>
        <w:t xml:space="preserve">remember that </w:t>
      </w:r>
      <w:r w:rsidR="002C6746">
        <w:t xml:space="preserve">there are a lot of great schools and </w:t>
      </w:r>
      <w:r>
        <w:t>no matter what you will go to high school</w:t>
      </w:r>
    </w:p>
    <w:p w14:paraId="71D832A7" w14:textId="0E1C1A65" w:rsidR="002C6746" w:rsidRDefault="002C6746"/>
    <w:p w14:paraId="672D538E" w14:textId="6A707722" w:rsidR="002C6746" w:rsidRDefault="002C6746">
      <w:r>
        <w:t>QUESTION: Why did you choose your high school?</w:t>
      </w:r>
    </w:p>
    <w:p w14:paraId="77973DBF" w14:textId="3B08FBBE" w:rsidR="002C6746" w:rsidRDefault="002C6746">
      <w:r>
        <w:t>ANSWERS:  Enjoyed the tour, offered the sports/activities I am interested in, liked the environment/building/location/class choices/size/community</w:t>
      </w:r>
      <w:r w:rsidR="007302A3">
        <w:t>/start time</w:t>
      </w:r>
    </w:p>
    <w:p w14:paraId="7B8B93E7" w14:textId="77777777" w:rsidR="007302A3" w:rsidRDefault="007302A3"/>
    <w:p w14:paraId="65A1F81A" w14:textId="004EC613" w:rsidR="002C6746" w:rsidRDefault="002C6746">
      <w:r>
        <w:t>QUESTION: How did you choose what schools to look at?</w:t>
      </w:r>
    </w:p>
    <w:p w14:paraId="691180BF" w14:textId="4610C744" w:rsidR="002C6746" w:rsidRDefault="002C6746">
      <w:r>
        <w:t>ANSWERS: Look</w:t>
      </w:r>
      <w:r w:rsidR="007302A3">
        <w:t>ed</w:t>
      </w:r>
      <w:r>
        <w:t xml:space="preserve"> through book for schools, mark</w:t>
      </w:r>
      <w:r w:rsidR="007302A3">
        <w:t>ed</w:t>
      </w:r>
      <w:r>
        <w:t xml:space="preserve"> pages of schools interested in and look</w:t>
      </w:r>
      <w:r w:rsidR="007302A3">
        <w:t>ed</w:t>
      </w:r>
      <w:r>
        <w:t xml:space="preserve"> up these schools online for more information.  Eliminate schools that have commutes you are not willing to do, look for schools that offer what you are interested in – languages, AP classes, IB program, sports, arts.  </w:t>
      </w:r>
    </w:p>
    <w:p w14:paraId="59D7CAED" w14:textId="4690D61E" w:rsidR="002C6746" w:rsidRDefault="002C6746"/>
    <w:p w14:paraId="3D730594" w14:textId="79A2B4F7" w:rsidR="002C6746" w:rsidRDefault="002C6746">
      <w:r>
        <w:t xml:space="preserve">QUESTION: </w:t>
      </w:r>
      <w:r w:rsidR="007302A3">
        <w:t>How do you separate from your friends?</w:t>
      </w:r>
    </w:p>
    <w:p w14:paraId="25CF38A3" w14:textId="72055340" w:rsidR="007302A3" w:rsidRDefault="007302A3">
      <w:r>
        <w:t>ANSWERS: Support your friends in their choices, it’s OK to go to a different school than your best friend, there are so many new people to meet, it’s important to move on</w:t>
      </w:r>
    </w:p>
    <w:p w14:paraId="5157B144" w14:textId="2C3850A6" w:rsidR="007302A3" w:rsidRDefault="007302A3"/>
    <w:p w14:paraId="077ACD12" w14:textId="284C6565" w:rsidR="007302A3" w:rsidRDefault="007302A3">
      <w:r>
        <w:t>QUESTION: What scares you most about next year?</w:t>
      </w:r>
    </w:p>
    <w:p w14:paraId="15DA96E8" w14:textId="7930E25B" w:rsidR="007302A3" w:rsidRDefault="007302A3">
      <w:r>
        <w:t>ANSWERS: the workload, not knowing people, meeting new people, the commute</w:t>
      </w:r>
    </w:p>
    <w:p w14:paraId="6368B2B2" w14:textId="429C3766" w:rsidR="007302A3" w:rsidRDefault="007302A3"/>
    <w:p w14:paraId="7E060AA2" w14:textId="0E4E699E" w:rsidR="007302A3" w:rsidRDefault="007302A3">
      <w:r>
        <w:t>QUESTION: When did you start looking at schools?</w:t>
      </w:r>
    </w:p>
    <w:p w14:paraId="7136862C" w14:textId="181F319B" w:rsidR="007302A3" w:rsidRDefault="007302A3">
      <w:r>
        <w:t>ANSWERS: There are a few schools you can see in the Spring of your 7</w:t>
      </w:r>
      <w:r w:rsidRPr="007302A3">
        <w:rPr>
          <w:vertAlign w:val="superscript"/>
        </w:rPr>
        <w:t>th</w:t>
      </w:r>
      <w:r>
        <w:t xml:space="preserve"> grade year, otherwise, the fall of your 8</w:t>
      </w:r>
      <w:r w:rsidRPr="007302A3">
        <w:rPr>
          <w:vertAlign w:val="superscript"/>
        </w:rPr>
        <w:t>th</w:t>
      </w:r>
      <w:r>
        <w:t xml:space="preserve"> grade year</w:t>
      </w:r>
    </w:p>
    <w:p w14:paraId="35E2EF02" w14:textId="77777777" w:rsidR="00F75CCD" w:rsidRDefault="00F75CCD"/>
    <w:p w14:paraId="5DF7F3F2" w14:textId="77777777" w:rsidR="00F75CCD" w:rsidRDefault="00F75CCD"/>
    <w:p w14:paraId="6A5586EB" w14:textId="2B4C0B2A" w:rsidR="00F75CCD" w:rsidRDefault="00DB3593">
      <w:proofErr w:type="spellStart"/>
      <w:r>
        <w:t>PTA</w:t>
      </w:r>
      <w:proofErr w:type="spellEnd"/>
      <w:r>
        <w:t xml:space="preserve"> and SLT information and minutes are on the school website under the PTA and SLT </w:t>
      </w:r>
      <w:proofErr w:type="gramStart"/>
      <w:r>
        <w:t>tab..</w:t>
      </w:r>
      <w:proofErr w:type="gramEnd"/>
      <w:r>
        <w:t xml:space="preserve"> The PTA Exec Board welcomes your comments and suggestions any time. Email us at pta@ms54pta.org.</w:t>
      </w:r>
    </w:p>
    <w:p w14:paraId="6E25E439" w14:textId="1D19B356" w:rsidR="00F75CCD" w:rsidRDefault="00DB3593">
      <w:r>
        <w:t xml:space="preserve">Next PTA General Meeting: Please join us on </w:t>
      </w:r>
      <w:r w:rsidR="001A2A48">
        <w:t>June 12</w:t>
      </w:r>
      <w:r w:rsidR="001A2A48" w:rsidRPr="001A2A48">
        <w:rPr>
          <w:vertAlign w:val="superscript"/>
        </w:rPr>
        <w:t>th</w:t>
      </w:r>
      <w:r w:rsidR="001A2A48">
        <w:t xml:space="preserve"> at </w:t>
      </w:r>
      <w:r w:rsidR="007302A3">
        <w:t>7</w:t>
      </w:r>
      <w:r w:rsidR="001A2A48">
        <w:t xml:space="preserve"> PM </w:t>
      </w:r>
      <w:r>
        <w:t>for our next meeting</w:t>
      </w:r>
      <w:r w:rsidR="001A2A48">
        <w:t xml:space="preserve"> </w:t>
      </w:r>
      <w:r w:rsidR="007302A3">
        <w:t>which</w:t>
      </w:r>
      <w:r w:rsidR="001A2A48">
        <w:t xml:space="preserve"> will </w:t>
      </w:r>
      <w:r w:rsidR="007302A3">
        <w:t xml:space="preserve">include </w:t>
      </w:r>
      <w:r w:rsidR="001A2A48">
        <w:t xml:space="preserve">elections and </w:t>
      </w:r>
      <w:r w:rsidR="007302A3">
        <w:t xml:space="preserve">a </w:t>
      </w:r>
      <w:bookmarkStart w:id="0" w:name="_GoBack"/>
      <w:bookmarkEnd w:id="0"/>
      <w:r w:rsidR="001A2A48">
        <w:t>vote on next year’s budget.</w:t>
      </w:r>
    </w:p>
    <w:p w14:paraId="3EB14C67" w14:textId="77777777" w:rsidR="00F75CCD" w:rsidRDefault="00F75CCD"/>
    <w:sectPr w:rsidR="00F75CC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3ED"/>
    <w:multiLevelType w:val="multilevel"/>
    <w:tmpl w:val="26B8B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847E22"/>
    <w:multiLevelType w:val="multilevel"/>
    <w:tmpl w:val="62860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E62F8C"/>
    <w:multiLevelType w:val="multilevel"/>
    <w:tmpl w:val="A5C61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175D1F"/>
    <w:multiLevelType w:val="multilevel"/>
    <w:tmpl w:val="651EB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E9114F"/>
    <w:multiLevelType w:val="multilevel"/>
    <w:tmpl w:val="6A6AC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3A0AE8"/>
    <w:multiLevelType w:val="multilevel"/>
    <w:tmpl w:val="13CE4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102048"/>
    <w:multiLevelType w:val="multilevel"/>
    <w:tmpl w:val="2E084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A46DA8"/>
    <w:multiLevelType w:val="multilevel"/>
    <w:tmpl w:val="2564D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183617"/>
    <w:multiLevelType w:val="multilevel"/>
    <w:tmpl w:val="9FCE0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726778"/>
    <w:multiLevelType w:val="hybridMultilevel"/>
    <w:tmpl w:val="47B6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D01BD"/>
    <w:multiLevelType w:val="multilevel"/>
    <w:tmpl w:val="CA465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803C6A"/>
    <w:multiLevelType w:val="multilevel"/>
    <w:tmpl w:val="D2FED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CD"/>
    <w:rsid w:val="001A2A48"/>
    <w:rsid w:val="002C6746"/>
    <w:rsid w:val="005D038A"/>
    <w:rsid w:val="007302A3"/>
    <w:rsid w:val="00C25826"/>
    <w:rsid w:val="00CD5727"/>
    <w:rsid w:val="00DB3593"/>
    <w:rsid w:val="00F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EBD1"/>
  <w15:docId w15:val="{ACF91D2E-4540-48DD-BC0F-DC352B01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D03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38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D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3feedba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Giordano</dc:creator>
  <cp:lastModifiedBy>Joanne Giordano</cp:lastModifiedBy>
  <cp:revision>4</cp:revision>
  <dcterms:created xsi:type="dcterms:W3CDTF">2018-05-10T03:38:00Z</dcterms:created>
  <dcterms:modified xsi:type="dcterms:W3CDTF">2018-05-11T16:01:00Z</dcterms:modified>
</cp:coreProperties>
</file>